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5F" w:rsidRPr="0035745F" w:rsidRDefault="0035745F" w:rsidP="0035745F">
      <w:pPr>
        <w:jc w:val="center"/>
        <w:rPr>
          <w:b/>
          <w:sz w:val="40"/>
          <w:szCs w:val="40"/>
          <w:lang w:val="ro-RO"/>
        </w:rPr>
      </w:pPr>
      <w:proofErr w:type="spellStart"/>
      <w:r>
        <w:rPr>
          <w:b/>
          <w:sz w:val="40"/>
          <w:szCs w:val="40"/>
        </w:rPr>
        <w:t>Anun</w:t>
      </w:r>
      <w:proofErr w:type="spellEnd"/>
      <w:r>
        <w:rPr>
          <w:b/>
          <w:sz w:val="40"/>
          <w:szCs w:val="40"/>
          <w:lang w:val="ro-RO"/>
        </w:rPr>
        <w:t>ţ</w:t>
      </w:r>
    </w:p>
    <w:p w:rsidR="0035745F" w:rsidRDefault="0035745F">
      <w:pPr>
        <w:rPr>
          <w:b/>
        </w:rPr>
      </w:pPr>
    </w:p>
    <w:p w:rsidR="0035745F" w:rsidRDefault="0035745F">
      <w:pPr>
        <w:rPr>
          <w:b/>
        </w:rPr>
      </w:pPr>
    </w:p>
    <w:p w:rsidR="0035745F" w:rsidRPr="001A0F3A" w:rsidRDefault="0035745F">
      <w:pPr>
        <w:rPr>
          <w:b/>
          <w:sz w:val="28"/>
          <w:szCs w:val="28"/>
        </w:rPr>
      </w:pPr>
      <w:proofErr w:type="gramStart"/>
      <w:r w:rsidRPr="001A0F3A">
        <w:rPr>
          <w:b/>
          <w:sz w:val="28"/>
          <w:szCs w:val="28"/>
        </w:rPr>
        <w:t xml:space="preserve">Conform  </w:t>
      </w:r>
      <w:proofErr w:type="spellStart"/>
      <w:r w:rsidRPr="001A0F3A">
        <w:rPr>
          <w:b/>
          <w:sz w:val="28"/>
          <w:szCs w:val="28"/>
        </w:rPr>
        <w:t>Ordinului</w:t>
      </w:r>
      <w:proofErr w:type="spellEnd"/>
      <w:proofErr w:type="gramEnd"/>
      <w:r w:rsidRPr="001A0F3A">
        <w:rPr>
          <w:b/>
          <w:sz w:val="28"/>
          <w:szCs w:val="28"/>
        </w:rPr>
        <w:t xml:space="preserve">  </w:t>
      </w:r>
      <w:proofErr w:type="spellStart"/>
      <w:r w:rsidRPr="001A0F3A">
        <w:rPr>
          <w:b/>
          <w:sz w:val="28"/>
          <w:szCs w:val="28"/>
        </w:rPr>
        <w:t>Ministerului</w:t>
      </w:r>
      <w:proofErr w:type="spellEnd"/>
      <w:r w:rsidRPr="001A0F3A">
        <w:rPr>
          <w:b/>
          <w:sz w:val="28"/>
          <w:szCs w:val="28"/>
        </w:rPr>
        <w:t xml:space="preserve">  </w:t>
      </w:r>
      <w:proofErr w:type="spellStart"/>
      <w:r w:rsidRPr="001A0F3A">
        <w:rPr>
          <w:b/>
          <w:sz w:val="28"/>
          <w:szCs w:val="28"/>
        </w:rPr>
        <w:t>Educatiei</w:t>
      </w:r>
      <w:proofErr w:type="spellEnd"/>
      <w:r w:rsidRPr="001A0F3A">
        <w:rPr>
          <w:b/>
          <w:sz w:val="28"/>
          <w:szCs w:val="28"/>
        </w:rPr>
        <w:t xml:space="preserve">  Nr. 6.238/08.09.2023 </w:t>
      </w:r>
      <w:proofErr w:type="spellStart"/>
      <w:r w:rsidRPr="001A0F3A">
        <w:rPr>
          <w:b/>
          <w:sz w:val="28"/>
          <w:szCs w:val="28"/>
        </w:rPr>
        <w:t>privind</w:t>
      </w:r>
      <w:proofErr w:type="spellEnd"/>
      <w:r w:rsidRPr="001A0F3A">
        <w:rPr>
          <w:b/>
          <w:sz w:val="28"/>
          <w:szCs w:val="28"/>
        </w:rPr>
        <w:t xml:space="preserve">  METODOLOGIE-CADRU de </w:t>
      </w:r>
      <w:proofErr w:type="spellStart"/>
      <w:r w:rsidRPr="001A0F3A">
        <w:rPr>
          <w:b/>
          <w:sz w:val="28"/>
          <w:szCs w:val="28"/>
        </w:rPr>
        <w:t>acordare</w:t>
      </w:r>
      <w:proofErr w:type="spellEnd"/>
      <w:r w:rsidRPr="001A0F3A">
        <w:rPr>
          <w:b/>
          <w:sz w:val="28"/>
          <w:szCs w:val="28"/>
        </w:rPr>
        <w:t xml:space="preserve"> a </w:t>
      </w:r>
      <w:proofErr w:type="spellStart"/>
      <w:r w:rsidRPr="001A0F3A">
        <w:rPr>
          <w:b/>
          <w:sz w:val="28"/>
          <w:szCs w:val="28"/>
        </w:rPr>
        <w:t>burselor</w:t>
      </w:r>
      <w:proofErr w:type="spellEnd"/>
    </w:p>
    <w:p w:rsidR="00000000" w:rsidRDefault="0035745F">
      <w:pPr>
        <w:rPr>
          <w:b/>
          <w:sz w:val="24"/>
          <w:szCs w:val="24"/>
        </w:rPr>
      </w:pPr>
      <w:r w:rsidRPr="0035745F">
        <w:rPr>
          <w:b/>
          <w:sz w:val="24"/>
          <w:szCs w:val="24"/>
        </w:rPr>
        <w:t xml:space="preserve">(2) </w:t>
      </w:r>
      <w:proofErr w:type="spellStart"/>
      <w:r w:rsidRPr="0035745F">
        <w:rPr>
          <w:b/>
          <w:sz w:val="24"/>
          <w:szCs w:val="24"/>
        </w:rPr>
        <w:t>Listele</w:t>
      </w:r>
      <w:proofErr w:type="spellEnd"/>
      <w:r w:rsidRPr="0035745F">
        <w:rPr>
          <w:b/>
          <w:sz w:val="24"/>
          <w:szCs w:val="24"/>
        </w:rPr>
        <w:t xml:space="preserve"> cu </w:t>
      </w:r>
      <w:proofErr w:type="spellStart"/>
      <w:r w:rsidRPr="0035745F">
        <w:rPr>
          <w:b/>
          <w:sz w:val="24"/>
          <w:szCs w:val="24"/>
        </w:rPr>
        <w:t>elevii</w:t>
      </w:r>
      <w:proofErr w:type="spellEnd"/>
      <w:r w:rsidRPr="0035745F">
        <w:rPr>
          <w:b/>
          <w:sz w:val="24"/>
          <w:szCs w:val="24"/>
        </w:rPr>
        <w:t xml:space="preserve"> din </w:t>
      </w:r>
      <w:proofErr w:type="spellStart"/>
      <w:r w:rsidRPr="0035745F">
        <w:rPr>
          <w:b/>
          <w:sz w:val="24"/>
          <w:szCs w:val="24"/>
        </w:rPr>
        <w:t>clasa</w:t>
      </w:r>
      <w:proofErr w:type="spellEnd"/>
      <w:r w:rsidRPr="0035745F">
        <w:rPr>
          <w:b/>
          <w:sz w:val="24"/>
          <w:szCs w:val="24"/>
        </w:rPr>
        <w:t xml:space="preserve"> a V-a </w:t>
      </w:r>
      <w:proofErr w:type="spellStart"/>
      <w:r w:rsidRPr="0035745F">
        <w:rPr>
          <w:b/>
          <w:sz w:val="24"/>
          <w:szCs w:val="24"/>
        </w:rPr>
        <w:t>beneficiari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ai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bursei</w:t>
      </w:r>
      <w:proofErr w:type="spellEnd"/>
      <w:r w:rsidRPr="0035745F">
        <w:rPr>
          <w:b/>
          <w:sz w:val="24"/>
          <w:szCs w:val="24"/>
        </w:rPr>
        <w:t xml:space="preserve"> de merit se </w:t>
      </w:r>
      <w:proofErr w:type="spellStart"/>
      <w:r w:rsidRPr="0035745F">
        <w:rPr>
          <w:b/>
          <w:sz w:val="24"/>
          <w:szCs w:val="24"/>
        </w:rPr>
        <w:t>stabilesc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în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proofErr w:type="gramStart"/>
      <w:r w:rsidRPr="0035745F">
        <w:rPr>
          <w:b/>
          <w:sz w:val="24"/>
          <w:szCs w:val="24"/>
        </w:rPr>
        <w:t>luna</w:t>
      </w:r>
      <w:proofErr w:type="spellEnd"/>
      <w:proofErr w:type="gram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ianuarie</w:t>
      </w:r>
      <w:proofErr w:type="spellEnd"/>
      <w:r w:rsidRPr="0035745F">
        <w:rPr>
          <w:b/>
          <w:sz w:val="24"/>
          <w:szCs w:val="24"/>
        </w:rPr>
        <w:t xml:space="preserve"> a </w:t>
      </w:r>
      <w:proofErr w:type="spellStart"/>
      <w:r w:rsidRPr="0035745F">
        <w:rPr>
          <w:b/>
          <w:sz w:val="24"/>
          <w:szCs w:val="24"/>
        </w:rPr>
        <w:t>anului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calendaristic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următor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anului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în</w:t>
      </w:r>
      <w:proofErr w:type="spellEnd"/>
      <w:r w:rsidRPr="0035745F">
        <w:rPr>
          <w:b/>
          <w:sz w:val="24"/>
          <w:szCs w:val="24"/>
        </w:rPr>
        <w:t xml:space="preserve"> care se </w:t>
      </w:r>
      <w:proofErr w:type="spellStart"/>
      <w:r w:rsidRPr="0035745F">
        <w:rPr>
          <w:b/>
          <w:sz w:val="24"/>
          <w:szCs w:val="24"/>
        </w:rPr>
        <w:t>obțin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rezultatele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școlare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menționate</w:t>
      </w:r>
      <w:proofErr w:type="spellEnd"/>
      <w:r w:rsidRPr="0035745F">
        <w:rPr>
          <w:b/>
          <w:sz w:val="24"/>
          <w:szCs w:val="24"/>
        </w:rPr>
        <w:t xml:space="preserve"> la </w:t>
      </w:r>
      <w:proofErr w:type="spellStart"/>
      <w:r w:rsidRPr="0035745F">
        <w:rPr>
          <w:b/>
          <w:sz w:val="24"/>
          <w:szCs w:val="24"/>
        </w:rPr>
        <w:t>alin</w:t>
      </w:r>
      <w:proofErr w:type="spellEnd"/>
      <w:r w:rsidRPr="0035745F">
        <w:rPr>
          <w:b/>
          <w:sz w:val="24"/>
          <w:szCs w:val="24"/>
        </w:rPr>
        <w:t xml:space="preserve">. (1) </w:t>
      </w:r>
      <w:proofErr w:type="gramStart"/>
      <w:r w:rsidRPr="0035745F">
        <w:rPr>
          <w:b/>
          <w:sz w:val="24"/>
          <w:szCs w:val="24"/>
        </w:rPr>
        <w:t>lit</w:t>
      </w:r>
      <w:proofErr w:type="gramEnd"/>
      <w:r w:rsidRPr="0035745F">
        <w:rPr>
          <w:b/>
          <w:sz w:val="24"/>
          <w:szCs w:val="24"/>
        </w:rPr>
        <w:t xml:space="preserve">. b) </w:t>
      </w:r>
      <w:proofErr w:type="spellStart"/>
      <w:r w:rsidRPr="0035745F">
        <w:rPr>
          <w:b/>
          <w:sz w:val="24"/>
          <w:szCs w:val="24"/>
        </w:rPr>
        <w:t>și</w:t>
      </w:r>
      <w:proofErr w:type="spellEnd"/>
      <w:r w:rsidRPr="0035745F">
        <w:rPr>
          <w:b/>
          <w:sz w:val="24"/>
          <w:szCs w:val="24"/>
        </w:rPr>
        <w:t xml:space="preserve"> se </w:t>
      </w:r>
      <w:proofErr w:type="spellStart"/>
      <w:r w:rsidRPr="0035745F">
        <w:rPr>
          <w:b/>
          <w:sz w:val="24"/>
          <w:szCs w:val="24"/>
        </w:rPr>
        <w:t>plătesc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începând</w:t>
      </w:r>
      <w:proofErr w:type="spellEnd"/>
      <w:r w:rsidRPr="0035745F">
        <w:rPr>
          <w:b/>
          <w:sz w:val="24"/>
          <w:szCs w:val="24"/>
        </w:rPr>
        <w:t xml:space="preserve"> cu </w:t>
      </w:r>
      <w:proofErr w:type="spellStart"/>
      <w:proofErr w:type="gramStart"/>
      <w:r w:rsidRPr="0035745F">
        <w:rPr>
          <w:b/>
          <w:sz w:val="24"/>
          <w:szCs w:val="24"/>
        </w:rPr>
        <w:t>luna</w:t>
      </w:r>
      <w:proofErr w:type="spellEnd"/>
      <w:proofErr w:type="gram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februarie</w:t>
      </w:r>
      <w:proofErr w:type="spellEnd"/>
      <w:r w:rsidRPr="0035745F">
        <w:rPr>
          <w:b/>
          <w:sz w:val="24"/>
          <w:szCs w:val="24"/>
        </w:rPr>
        <w:t xml:space="preserve">, </w:t>
      </w:r>
      <w:proofErr w:type="spellStart"/>
      <w:r w:rsidRPr="0035745F">
        <w:rPr>
          <w:b/>
          <w:sz w:val="24"/>
          <w:szCs w:val="24"/>
        </w:rPr>
        <w:t>pentru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drepturile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aferente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lunii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ianuarie</w:t>
      </w:r>
      <w:proofErr w:type="spellEnd"/>
      <w:r w:rsidRPr="0035745F">
        <w:rPr>
          <w:b/>
          <w:sz w:val="24"/>
          <w:szCs w:val="24"/>
        </w:rPr>
        <w:t xml:space="preserve">, </w:t>
      </w:r>
      <w:proofErr w:type="spellStart"/>
      <w:r w:rsidRPr="0035745F">
        <w:rPr>
          <w:b/>
          <w:sz w:val="24"/>
          <w:szCs w:val="24"/>
        </w:rPr>
        <w:t>până</w:t>
      </w:r>
      <w:proofErr w:type="spellEnd"/>
      <w:r w:rsidRPr="0035745F">
        <w:rPr>
          <w:b/>
          <w:sz w:val="24"/>
          <w:szCs w:val="24"/>
        </w:rPr>
        <w:t xml:space="preserve"> la </w:t>
      </w:r>
      <w:proofErr w:type="spellStart"/>
      <w:r w:rsidRPr="0035745F">
        <w:rPr>
          <w:b/>
          <w:sz w:val="24"/>
          <w:szCs w:val="24"/>
        </w:rPr>
        <w:t>sfârșitul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anului</w:t>
      </w:r>
      <w:proofErr w:type="spellEnd"/>
      <w:r w:rsidRPr="0035745F">
        <w:rPr>
          <w:b/>
          <w:sz w:val="24"/>
          <w:szCs w:val="24"/>
        </w:rPr>
        <w:t xml:space="preserve"> </w:t>
      </w:r>
      <w:proofErr w:type="spellStart"/>
      <w:r w:rsidRPr="0035745F">
        <w:rPr>
          <w:b/>
          <w:sz w:val="24"/>
          <w:szCs w:val="24"/>
        </w:rPr>
        <w:t>școlar</w:t>
      </w:r>
      <w:proofErr w:type="spellEnd"/>
      <w:r w:rsidRPr="0035745F">
        <w:rPr>
          <w:b/>
          <w:sz w:val="24"/>
          <w:szCs w:val="24"/>
        </w:rPr>
        <w:t>.</w:t>
      </w:r>
    </w:p>
    <w:p w:rsidR="0035745F" w:rsidRPr="0035745F" w:rsidRDefault="001A0F3A" w:rsidP="0046130E">
      <w:pPr>
        <w:jc w:val="both"/>
        <w:rPr>
          <w:b/>
          <w:sz w:val="24"/>
          <w:szCs w:val="24"/>
        </w:rPr>
      </w:pPr>
      <w:proofErr w:type="spellStart"/>
      <w:proofErr w:type="gramStart"/>
      <w:r w:rsidRPr="001A0F3A">
        <w:rPr>
          <w:b/>
          <w:color w:val="FF0000"/>
          <w:sz w:val="24"/>
          <w:szCs w:val="24"/>
        </w:rPr>
        <w:t>alin</w:t>
      </w:r>
      <w:proofErr w:type="spellEnd"/>
      <w:proofErr w:type="gramEnd"/>
      <w:r w:rsidRPr="001A0F3A">
        <w:rPr>
          <w:b/>
          <w:color w:val="FF0000"/>
          <w:sz w:val="24"/>
          <w:szCs w:val="24"/>
        </w:rPr>
        <w:t xml:space="preserve">. (1) </w:t>
      </w:r>
      <w:proofErr w:type="gramStart"/>
      <w:r w:rsidRPr="001A0F3A">
        <w:rPr>
          <w:b/>
          <w:color w:val="FF0000"/>
          <w:sz w:val="24"/>
          <w:szCs w:val="24"/>
        </w:rPr>
        <w:t>lit</w:t>
      </w:r>
      <w:proofErr w:type="gramEnd"/>
      <w:r w:rsidRPr="001A0F3A">
        <w:rPr>
          <w:b/>
          <w:color w:val="FF0000"/>
          <w:sz w:val="24"/>
          <w:szCs w:val="24"/>
        </w:rPr>
        <w:t>. b)</w:t>
      </w:r>
      <w:r>
        <w:rPr>
          <w:b/>
          <w:sz w:val="24"/>
          <w:szCs w:val="24"/>
        </w:rPr>
        <w:t xml:space="preserve"> </w:t>
      </w:r>
      <w:proofErr w:type="gramStart"/>
      <w:r w:rsidR="0035745F" w:rsidRPr="0035745F">
        <w:rPr>
          <w:b/>
          <w:sz w:val="24"/>
          <w:szCs w:val="24"/>
        </w:rPr>
        <w:t>-  30</w:t>
      </w:r>
      <w:proofErr w:type="gramEnd"/>
      <w:r w:rsidR="0035745F" w:rsidRPr="0035745F">
        <w:rPr>
          <w:b/>
          <w:sz w:val="24"/>
          <w:szCs w:val="24"/>
        </w:rPr>
        <w:t xml:space="preserve">% din </w:t>
      </w:r>
      <w:proofErr w:type="spellStart"/>
      <w:r w:rsidR="0035745F" w:rsidRPr="0035745F">
        <w:rPr>
          <w:b/>
          <w:sz w:val="24"/>
          <w:szCs w:val="24"/>
        </w:rPr>
        <w:t>elevii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fiecărei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clase</w:t>
      </w:r>
      <w:proofErr w:type="spellEnd"/>
      <w:r w:rsidR="0035745F" w:rsidRPr="0035745F">
        <w:rPr>
          <w:b/>
          <w:sz w:val="24"/>
          <w:szCs w:val="24"/>
        </w:rPr>
        <w:t xml:space="preserve"> a V-a </w:t>
      </w:r>
      <w:proofErr w:type="spellStart"/>
      <w:r w:rsidR="0035745F" w:rsidRPr="0035745F">
        <w:rPr>
          <w:b/>
          <w:sz w:val="24"/>
          <w:szCs w:val="24"/>
        </w:rPr>
        <w:t>dintr</w:t>
      </w:r>
      <w:proofErr w:type="spellEnd"/>
      <w:r w:rsidR="0035745F" w:rsidRPr="0035745F">
        <w:rPr>
          <w:b/>
          <w:sz w:val="24"/>
          <w:szCs w:val="24"/>
        </w:rPr>
        <w:t xml:space="preserve">-o </w:t>
      </w:r>
      <w:proofErr w:type="spellStart"/>
      <w:r w:rsidR="0035745F" w:rsidRPr="0035745F">
        <w:rPr>
          <w:b/>
          <w:sz w:val="24"/>
          <w:szCs w:val="24"/>
        </w:rPr>
        <w:t>unitate</w:t>
      </w:r>
      <w:proofErr w:type="spellEnd"/>
      <w:r w:rsidR="0035745F" w:rsidRPr="0035745F">
        <w:rPr>
          <w:b/>
          <w:sz w:val="24"/>
          <w:szCs w:val="24"/>
        </w:rPr>
        <w:t xml:space="preserve"> de </w:t>
      </w:r>
      <w:proofErr w:type="spellStart"/>
      <w:r w:rsidR="0035745F" w:rsidRPr="0035745F">
        <w:rPr>
          <w:b/>
          <w:sz w:val="24"/>
          <w:szCs w:val="24"/>
        </w:rPr>
        <w:t>învățământ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preuniversitar</w:t>
      </w:r>
      <w:proofErr w:type="spellEnd"/>
      <w:r w:rsidR="0035745F" w:rsidRPr="0035745F">
        <w:rPr>
          <w:b/>
          <w:sz w:val="24"/>
          <w:szCs w:val="24"/>
        </w:rPr>
        <w:t xml:space="preserve">, </w:t>
      </w:r>
      <w:proofErr w:type="spellStart"/>
      <w:r w:rsidR="0035745F" w:rsidRPr="0035745F">
        <w:rPr>
          <w:b/>
          <w:sz w:val="24"/>
          <w:szCs w:val="24"/>
        </w:rPr>
        <w:t>în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ordinea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descrescătoare</w:t>
      </w:r>
      <w:proofErr w:type="spellEnd"/>
      <w:r w:rsidR="0035745F" w:rsidRPr="0035745F">
        <w:rPr>
          <w:b/>
          <w:sz w:val="24"/>
          <w:szCs w:val="24"/>
        </w:rPr>
        <w:t xml:space="preserve"> a </w:t>
      </w:r>
      <w:proofErr w:type="spellStart"/>
      <w:r w:rsidR="0035745F" w:rsidRPr="0035745F">
        <w:rPr>
          <w:b/>
          <w:sz w:val="24"/>
          <w:szCs w:val="24"/>
        </w:rPr>
        <w:t>mediilor</w:t>
      </w:r>
      <w:proofErr w:type="spellEnd"/>
      <w:r w:rsidR="0035745F" w:rsidRPr="0035745F">
        <w:rPr>
          <w:b/>
          <w:sz w:val="24"/>
          <w:szCs w:val="24"/>
        </w:rPr>
        <w:t xml:space="preserve"> calculate ca </w:t>
      </w:r>
      <w:proofErr w:type="spellStart"/>
      <w:r w:rsidR="0035745F" w:rsidRPr="0035745F">
        <w:rPr>
          <w:b/>
          <w:sz w:val="24"/>
          <w:szCs w:val="24"/>
        </w:rPr>
        <w:t>medie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aritmetică</w:t>
      </w:r>
      <w:proofErr w:type="spellEnd"/>
      <w:r w:rsidR="0035745F" w:rsidRPr="0035745F">
        <w:rPr>
          <w:b/>
          <w:sz w:val="24"/>
          <w:szCs w:val="24"/>
        </w:rPr>
        <w:t xml:space="preserve">, </w:t>
      </w:r>
      <w:proofErr w:type="spellStart"/>
      <w:r w:rsidR="0035745F" w:rsidRPr="0035745F">
        <w:rPr>
          <w:b/>
          <w:sz w:val="24"/>
          <w:szCs w:val="24"/>
        </w:rPr>
        <w:t>având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două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zecimale</w:t>
      </w:r>
      <w:proofErr w:type="spellEnd"/>
      <w:r w:rsidR="0035745F" w:rsidRPr="0035745F">
        <w:rPr>
          <w:b/>
          <w:sz w:val="24"/>
          <w:szCs w:val="24"/>
        </w:rPr>
        <w:t xml:space="preserve">, </w:t>
      </w:r>
      <w:proofErr w:type="spellStart"/>
      <w:r w:rsidR="0035745F" w:rsidRPr="0035745F">
        <w:rPr>
          <w:b/>
          <w:sz w:val="24"/>
          <w:szCs w:val="24"/>
          <w:u w:val="single"/>
        </w:rPr>
        <w:t>fără</w:t>
      </w:r>
      <w:proofErr w:type="spellEnd"/>
      <w:r w:rsidR="0035745F" w:rsidRPr="0035745F">
        <w:rPr>
          <w:b/>
          <w:sz w:val="24"/>
          <w:szCs w:val="24"/>
          <w:u w:val="single"/>
        </w:rPr>
        <w:t xml:space="preserve"> </w:t>
      </w:r>
      <w:proofErr w:type="spellStart"/>
      <w:r w:rsidR="0035745F" w:rsidRPr="0035745F">
        <w:rPr>
          <w:b/>
          <w:sz w:val="24"/>
          <w:szCs w:val="24"/>
          <w:u w:val="single"/>
        </w:rPr>
        <w:t>rotunjire</w:t>
      </w:r>
      <w:proofErr w:type="spellEnd"/>
      <w:r w:rsidR="0035745F" w:rsidRPr="0035745F">
        <w:rPr>
          <w:b/>
          <w:sz w:val="24"/>
          <w:szCs w:val="24"/>
          <w:u w:val="single"/>
        </w:rPr>
        <w:t>,</w:t>
      </w:r>
      <w:r w:rsidR="0035745F" w:rsidRPr="0035745F">
        <w:rPr>
          <w:b/>
          <w:sz w:val="24"/>
          <w:szCs w:val="24"/>
        </w:rPr>
        <w:t xml:space="preserve"> a </w:t>
      </w:r>
      <w:proofErr w:type="spellStart"/>
      <w:r w:rsidR="0035745F" w:rsidRPr="0035745F">
        <w:rPr>
          <w:b/>
          <w:sz w:val="24"/>
          <w:szCs w:val="24"/>
        </w:rPr>
        <w:t>notelor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obținute</w:t>
      </w:r>
      <w:proofErr w:type="spellEnd"/>
      <w:r w:rsidR="0035745F" w:rsidRPr="0035745F">
        <w:rPr>
          <w:b/>
          <w:sz w:val="24"/>
          <w:szCs w:val="24"/>
        </w:rPr>
        <w:t xml:space="preserve"> de </w:t>
      </w:r>
      <w:proofErr w:type="spellStart"/>
      <w:r w:rsidR="0035745F" w:rsidRPr="0035745F">
        <w:rPr>
          <w:b/>
          <w:sz w:val="24"/>
          <w:szCs w:val="24"/>
        </w:rPr>
        <w:t>elevi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pe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parcursul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primelor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două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intervale</w:t>
      </w:r>
      <w:proofErr w:type="spellEnd"/>
      <w:r w:rsidR="0035745F" w:rsidRPr="0035745F">
        <w:rPr>
          <w:b/>
          <w:sz w:val="24"/>
          <w:szCs w:val="24"/>
        </w:rPr>
        <w:t xml:space="preserve"> de </w:t>
      </w:r>
      <w:proofErr w:type="spellStart"/>
      <w:r w:rsidR="0035745F" w:rsidRPr="0035745F">
        <w:rPr>
          <w:b/>
          <w:sz w:val="24"/>
          <w:szCs w:val="24"/>
        </w:rPr>
        <w:t>învățare</w:t>
      </w:r>
      <w:proofErr w:type="spellEnd"/>
      <w:r w:rsidR="0035745F" w:rsidRPr="0035745F">
        <w:rPr>
          <w:b/>
          <w:sz w:val="24"/>
          <w:szCs w:val="24"/>
        </w:rPr>
        <w:t xml:space="preserve"> din </w:t>
      </w:r>
      <w:proofErr w:type="spellStart"/>
      <w:r w:rsidR="0035745F" w:rsidRPr="0035745F">
        <w:rPr>
          <w:b/>
          <w:sz w:val="24"/>
          <w:szCs w:val="24"/>
        </w:rPr>
        <w:t>anul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școlar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în</w:t>
      </w:r>
      <w:proofErr w:type="spellEnd"/>
      <w:r w:rsidR="0035745F" w:rsidRPr="0035745F">
        <w:rPr>
          <w:b/>
          <w:sz w:val="24"/>
          <w:szCs w:val="24"/>
        </w:rPr>
        <w:t xml:space="preserve"> curs; </w:t>
      </w:r>
      <w:proofErr w:type="spellStart"/>
      <w:r w:rsidR="0035745F" w:rsidRPr="0035745F">
        <w:rPr>
          <w:b/>
          <w:sz w:val="24"/>
          <w:szCs w:val="24"/>
        </w:rPr>
        <w:t>în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situația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în</w:t>
      </w:r>
      <w:proofErr w:type="spellEnd"/>
      <w:r w:rsidR="0035745F" w:rsidRPr="0035745F">
        <w:rPr>
          <w:b/>
          <w:sz w:val="24"/>
          <w:szCs w:val="24"/>
        </w:rPr>
        <w:t xml:space="preserve"> care </w:t>
      </w:r>
      <w:proofErr w:type="spellStart"/>
      <w:r w:rsidR="0035745F" w:rsidRPr="0035745F">
        <w:rPr>
          <w:b/>
          <w:sz w:val="24"/>
          <w:szCs w:val="24"/>
        </w:rPr>
        <w:t>prin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aplicarea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procentului</w:t>
      </w:r>
      <w:proofErr w:type="spellEnd"/>
      <w:r w:rsidR="0035745F" w:rsidRPr="0035745F">
        <w:rPr>
          <w:b/>
          <w:sz w:val="24"/>
          <w:szCs w:val="24"/>
        </w:rPr>
        <w:t xml:space="preserve"> de 30% nu </w:t>
      </w:r>
      <w:proofErr w:type="spellStart"/>
      <w:r w:rsidR="0035745F" w:rsidRPr="0035745F">
        <w:rPr>
          <w:b/>
          <w:sz w:val="24"/>
          <w:szCs w:val="24"/>
        </w:rPr>
        <w:t>sunt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cuprinși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toți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elevii</w:t>
      </w:r>
      <w:proofErr w:type="spellEnd"/>
      <w:r w:rsidR="0035745F" w:rsidRPr="0035745F">
        <w:rPr>
          <w:b/>
          <w:sz w:val="24"/>
          <w:szCs w:val="24"/>
        </w:rPr>
        <w:t xml:space="preserve"> cu </w:t>
      </w:r>
      <w:proofErr w:type="spellStart"/>
      <w:r w:rsidR="0035745F" w:rsidRPr="0035745F">
        <w:rPr>
          <w:b/>
          <w:sz w:val="24"/>
          <w:szCs w:val="24"/>
        </w:rPr>
        <w:t>medii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mai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mari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sau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egale</w:t>
      </w:r>
      <w:proofErr w:type="spellEnd"/>
      <w:r w:rsidR="0035745F" w:rsidRPr="0035745F">
        <w:rPr>
          <w:b/>
          <w:sz w:val="24"/>
          <w:szCs w:val="24"/>
        </w:rPr>
        <w:t xml:space="preserve"> cu 9,50, </w:t>
      </w:r>
      <w:proofErr w:type="spellStart"/>
      <w:r w:rsidR="0035745F" w:rsidRPr="0035745F">
        <w:rPr>
          <w:b/>
          <w:sz w:val="24"/>
          <w:szCs w:val="24"/>
        </w:rPr>
        <w:t>lista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va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fi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extinsă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pentru</w:t>
      </w:r>
      <w:proofErr w:type="spellEnd"/>
      <w:r w:rsidR="0035745F" w:rsidRPr="0035745F">
        <w:rPr>
          <w:b/>
          <w:sz w:val="24"/>
          <w:szCs w:val="24"/>
        </w:rPr>
        <w:t xml:space="preserve"> a-</w:t>
      </w:r>
      <w:proofErr w:type="spellStart"/>
      <w:r w:rsidR="0035745F" w:rsidRPr="0035745F">
        <w:rPr>
          <w:b/>
          <w:sz w:val="24"/>
          <w:szCs w:val="24"/>
        </w:rPr>
        <w:t>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cuprinde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și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pe</w:t>
      </w:r>
      <w:proofErr w:type="spellEnd"/>
      <w:r w:rsidR="0035745F" w:rsidRPr="0035745F">
        <w:rPr>
          <w:b/>
          <w:sz w:val="24"/>
          <w:szCs w:val="24"/>
        </w:rPr>
        <w:t xml:space="preserve"> </w:t>
      </w:r>
      <w:proofErr w:type="spellStart"/>
      <w:r w:rsidR="0035745F" w:rsidRPr="0035745F">
        <w:rPr>
          <w:b/>
          <w:sz w:val="24"/>
          <w:szCs w:val="24"/>
        </w:rPr>
        <w:t>aceștia</w:t>
      </w:r>
      <w:proofErr w:type="spellEnd"/>
      <w:r w:rsidR="0035745F" w:rsidRPr="0035745F">
        <w:rPr>
          <w:b/>
          <w:sz w:val="24"/>
          <w:szCs w:val="24"/>
        </w:rPr>
        <w:t xml:space="preserve">; </w:t>
      </w:r>
    </w:p>
    <w:sectPr w:rsidR="0035745F" w:rsidRPr="003574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35745F"/>
    <w:rsid w:val="001A0F3A"/>
    <w:rsid w:val="0035745F"/>
    <w:rsid w:val="0046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4</cp:revision>
  <dcterms:created xsi:type="dcterms:W3CDTF">2023-09-18T07:07:00Z</dcterms:created>
  <dcterms:modified xsi:type="dcterms:W3CDTF">2023-09-18T07:12:00Z</dcterms:modified>
</cp:coreProperties>
</file>